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E1" w:rsidRPr="00725AC6" w:rsidRDefault="002F37E1" w:rsidP="002F37E1">
      <w:pPr>
        <w:suppressLineNumbers/>
        <w:tabs>
          <w:tab w:val="center" w:pos="4252"/>
          <w:tab w:val="right" w:pos="8504"/>
        </w:tabs>
        <w:suppressAutoHyphens/>
        <w:ind w:left="-360"/>
        <w:jc w:val="center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i/>
          <w:noProof/>
          <w:kern w:val="1"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43552ECB" wp14:editId="35F10A32">
            <wp:simplePos x="0" y="0"/>
            <wp:positionH relativeFrom="column">
              <wp:posOffset>-642620</wp:posOffset>
            </wp:positionH>
            <wp:positionV relativeFrom="paragraph">
              <wp:posOffset>-157480</wp:posOffset>
            </wp:positionV>
            <wp:extent cx="1397635" cy="8083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AC6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>ASOCIACION CHALAVIPEN MASHKARNO</w:t>
      </w:r>
    </w:p>
    <w:p w:rsidR="002F37E1" w:rsidRPr="00725AC6" w:rsidRDefault="003539FD" w:rsidP="003539FD">
      <w:pPr>
        <w:suppressLineNumbers/>
        <w:tabs>
          <w:tab w:val="center" w:pos="4252"/>
          <w:tab w:val="right" w:pos="8504"/>
        </w:tabs>
        <w:suppressAutoHyphens/>
        <w:ind w:left="-360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        </w:t>
      </w:r>
      <w:r w:rsidR="002F37E1" w:rsidRPr="00725AC6">
        <w:rPr>
          <w:rFonts w:eastAsia="SimSun" w:cs="Mangal"/>
          <w:kern w:val="1"/>
          <w:lang w:eastAsia="hi-IN" w:bidi="hi-IN"/>
        </w:rPr>
        <w:t xml:space="preserve">MOVIMIENTO MEDIADOR </w:t>
      </w:r>
    </w:p>
    <w:p w:rsidR="002F37E1" w:rsidRPr="00725AC6" w:rsidRDefault="002F37E1" w:rsidP="002F37E1">
      <w:pPr>
        <w:suppressLineNumbers/>
        <w:tabs>
          <w:tab w:val="center" w:pos="4252"/>
          <w:tab w:val="right" w:pos="8504"/>
        </w:tabs>
        <w:suppressAutoHyphens/>
        <w:jc w:val="center"/>
        <w:rPr>
          <w:rFonts w:eastAsia="SimSun" w:cs="Mangal"/>
          <w:b/>
          <w:i/>
          <w:kern w:val="1"/>
          <w:lang w:eastAsia="hi-IN" w:bidi="hi-IN"/>
        </w:rPr>
      </w:pPr>
      <w:r w:rsidRPr="00725AC6">
        <w:rPr>
          <w:rFonts w:eastAsia="SimSun" w:cs="Mangal"/>
          <w:b/>
          <w:i/>
          <w:kern w:val="1"/>
          <w:lang w:eastAsia="hi-IN" w:bidi="hi-IN"/>
        </w:rPr>
        <w:tab/>
        <w:t>Telf. 637909115 / movimientomediador@hotmail.com</w:t>
      </w:r>
    </w:p>
    <w:p w:rsidR="0066634A" w:rsidRPr="0066634A" w:rsidRDefault="002F37E1" w:rsidP="0066634A">
      <w:pPr>
        <w:suppressLineNumbers/>
        <w:tabs>
          <w:tab w:val="center" w:pos="4252"/>
          <w:tab w:val="right" w:pos="8504"/>
        </w:tabs>
        <w:suppressAutoHyphens/>
        <w:jc w:val="right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 w:rsidRPr="00725AC6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      LUCHAMOS POR LO COMUN, CONVIVIENDO EN LO DIFERENTE</w:t>
      </w:r>
    </w:p>
    <w:p w:rsidR="0066634A" w:rsidRDefault="0066634A"/>
    <w:p w:rsidR="0066634A" w:rsidRDefault="0066634A"/>
    <w:p w:rsidR="0066634A" w:rsidRDefault="0066634A"/>
    <w:p w:rsidR="00D77667" w:rsidRDefault="00D77667"/>
    <w:p w:rsidR="00D77667" w:rsidRDefault="00D77667"/>
    <w:p w:rsidR="007F446D" w:rsidRDefault="0066634A">
      <w:r>
        <w:t>Estimado sr/a desde nu</w:t>
      </w:r>
      <w:r w:rsidR="002A7865">
        <w:t>estra entidad se esta ejecutando desde mayo de este año</w:t>
      </w:r>
      <w:r>
        <w:t xml:space="preserve"> el proyecto</w:t>
      </w:r>
      <w:r w:rsidR="00AF1E7A">
        <w:t xml:space="preserve"> comedor social (cocina solidaria)</w:t>
      </w:r>
      <w:r>
        <w:t xml:space="preserve"> que llevamos realizando sin subvención</w:t>
      </w:r>
      <w:r w:rsidR="00AF1E7A">
        <w:t xml:space="preserve"> alguna</w:t>
      </w:r>
      <w:r>
        <w:t xml:space="preserve"> en talleres</w:t>
      </w:r>
      <w:r w:rsidR="007F446D">
        <w:t xml:space="preserve"> de cocina</w:t>
      </w:r>
      <w:r w:rsidR="00993816">
        <w:t>,</w:t>
      </w:r>
      <w:r w:rsidR="007F446D">
        <w:t xml:space="preserve"> con un total de 45 mujeres formándose</w:t>
      </w:r>
      <w:r w:rsidR="0032360E">
        <w:t xml:space="preserve"> (</w:t>
      </w:r>
      <w:r w:rsidR="00CD3766">
        <w:t>una lista de espera de mas de 89</w:t>
      </w:r>
      <w:r w:rsidR="00993816">
        <w:t xml:space="preserve"> alumnas</w:t>
      </w:r>
      <w:r w:rsidR="0032360E">
        <w:t>) como</w:t>
      </w:r>
      <w:r w:rsidR="007F446D">
        <w:t xml:space="preserve"> pinches y</w:t>
      </w:r>
      <w:r>
        <w:t xml:space="preserve"> beneficián</w:t>
      </w:r>
      <w:r w:rsidR="00993816">
        <w:t xml:space="preserve">dose un total de 271 personas en </w:t>
      </w:r>
      <w:r w:rsidR="00914906">
        <w:t xml:space="preserve"> alimentación</w:t>
      </w:r>
      <w:r w:rsidR="009250B5">
        <w:t xml:space="preserve"> ya hábitos saludables</w:t>
      </w:r>
      <w:r w:rsidR="00993816">
        <w:t>,</w:t>
      </w:r>
      <w:r w:rsidR="00914906">
        <w:t xml:space="preserve"> formación</w:t>
      </w:r>
      <w:r w:rsidR="00993816">
        <w:t xml:space="preserve">, habilidades </w:t>
      </w:r>
      <w:proofErr w:type="spellStart"/>
      <w:r w:rsidR="00993816">
        <w:t>sociolaborales</w:t>
      </w:r>
      <w:proofErr w:type="spellEnd"/>
      <w:r w:rsidR="00914906">
        <w:t xml:space="preserve"> y salud</w:t>
      </w:r>
      <w:r w:rsidR="007F446D">
        <w:t>.</w:t>
      </w:r>
    </w:p>
    <w:p w:rsidR="0066634A" w:rsidRDefault="007F446D">
      <w:r>
        <w:t xml:space="preserve"> Es</w:t>
      </w:r>
      <w:r w:rsidR="00914906">
        <w:t xml:space="preserve"> por ello</w:t>
      </w:r>
      <w:r w:rsidR="009250B5">
        <w:t xml:space="preserve"> que</w:t>
      </w:r>
      <w:r w:rsidR="00914906">
        <w:t xml:space="preserve"> necesit</w:t>
      </w:r>
      <w:r w:rsidR="00A17BA2">
        <w:t>amo</w:t>
      </w:r>
      <w:r w:rsidR="007E53D6">
        <w:t xml:space="preserve">s colaboración </w:t>
      </w:r>
      <w:r w:rsidR="00CD3766">
        <w:t xml:space="preserve"> </w:t>
      </w:r>
      <w:proofErr w:type="gramStart"/>
      <w:r w:rsidR="00CD3766">
        <w:t xml:space="preserve">ciudadana </w:t>
      </w:r>
      <w:r>
        <w:t>,</w:t>
      </w:r>
      <w:proofErr w:type="gramEnd"/>
      <w:r>
        <w:t xml:space="preserve"> en esta cocina solidaria</w:t>
      </w:r>
      <w:r w:rsidR="009250B5">
        <w:t>, se están formando a las</w:t>
      </w:r>
      <w:r>
        <w:t xml:space="preserve"> mujeres en distintos ámbitos y en coordin</w:t>
      </w:r>
      <w:r w:rsidR="0032360E">
        <w:t>ación con los distintos dispositivos que actúan en la zona</w:t>
      </w:r>
      <w:r w:rsidR="009250B5">
        <w:t xml:space="preserve"> de Polígono Sur</w:t>
      </w:r>
      <w:r w:rsidR="002867F8">
        <w:t>,</w:t>
      </w:r>
      <w:r>
        <w:t xml:space="preserve"> intentar una búsqueda activa de puestos de trabajo.</w:t>
      </w:r>
    </w:p>
    <w:p w:rsidR="007F446D" w:rsidRDefault="007F446D">
      <w:r>
        <w:t>Ellas se llevan la comida a sus casas</w:t>
      </w:r>
      <w:r w:rsidR="00993816">
        <w:t xml:space="preserve"> ya cocinadas y envasadas en recipientes,</w:t>
      </w:r>
      <w:r>
        <w:t xml:space="preserve"> así pueden alimentar a sus familias</w:t>
      </w:r>
      <w:r w:rsidR="002A7865">
        <w:t xml:space="preserve"> la mayoría menores</w:t>
      </w:r>
      <w:r>
        <w:t>.</w:t>
      </w:r>
    </w:p>
    <w:p w:rsidR="007F446D" w:rsidRDefault="007F446D">
      <w:r>
        <w:t>El comedor social más próximo se encuentra en el barrio sevillano de Triana y carecen de recursos para viajar en autobús 4 veces al día aparte la controversia que no dejan entrar a sus hijos menores y todas tienen cargas familiares.</w:t>
      </w:r>
    </w:p>
    <w:p w:rsidR="0066634A" w:rsidRDefault="002A7865">
      <w:r>
        <w:t xml:space="preserve"> </w:t>
      </w:r>
      <w:r w:rsidR="002867F8">
        <w:t xml:space="preserve">Ahora os rogamos que nos </w:t>
      </w:r>
      <w:r w:rsidR="00CD3766">
        <w:t>estas familia no tienen como adquirir juguetes para sus hijos y en esta época es triste dejar a niños sin reyes magos</w:t>
      </w:r>
      <w:r>
        <w:t>.</w:t>
      </w:r>
    </w:p>
    <w:p w:rsidR="0000327F" w:rsidRDefault="00CD3766">
      <w:r>
        <w:rPr>
          <w:b/>
        </w:rPr>
        <w:t>Solo pedimos juguetes</w:t>
      </w:r>
      <w:r w:rsidR="0000327F">
        <w:t>.</w:t>
      </w:r>
    </w:p>
    <w:p w:rsidR="002A7865" w:rsidRDefault="002A7865">
      <w:r>
        <w:t>En esta mala época de crisis y desempleo</w:t>
      </w:r>
      <w:r w:rsidR="009250B5">
        <w:t xml:space="preserve"> y antes la desesperación que nos embarga ruego</w:t>
      </w:r>
      <w:r>
        <w:t xml:space="preserve"> valoren estas personas que bastante tienen en el barrio donde residen (tres mil viviendas) donde </w:t>
      </w:r>
      <w:r w:rsidR="009250B5">
        <w:t>drogas, analfabetismo, mayor índice de desempleo de la ciudad,</w:t>
      </w:r>
      <w:r w:rsidR="003539FD">
        <w:t xml:space="preserve"> falta</w:t>
      </w:r>
      <w:r>
        <w:t xml:space="preserve"> de </w:t>
      </w:r>
      <w:r w:rsidR="009250B5">
        <w:t>higiene, alto</w:t>
      </w:r>
      <w:r w:rsidR="0032360E">
        <w:t xml:space="preserve"> porcentaje de enfermedades</w:t>
      </w:r>
      <w:r>
        <w:t xml:space="preserve"> y poca salubridad existe.</w:t>
      </w:r>
    </w:p>
    <w:p w:rsidR="00914906" w:rsidRDefault="00D77667">
      <w:r>
        <w:t xml:space="preserve">Las alumnas de este taller son </w:t>
      </w:r>
      <w:r w:rsidR="00914906">
        <w:t xml:space="preserve">mujeres en riesgo de exclusión </w:t>
      </w:r>
      <w:r w:rsidR="002A7865">
        <w:t xml:space="preserve">social, discapacidad, </w:t>
      </w:r>
      <w:r w:rsidR="00993816">
        <w:t>familias desestructuradas, victimas</w:t>
      </w:r>
      <w:r w:rsidR="00914906">
        <w:t xml:space="preserve"> de maltrato y </w:t>
      </w:r>
      <w:proofErr w:type="spellStart"/>
      <w:r w:rsidR="00914906">
        <w:t>circurtancias</w:t>
      </w:r>
      <w:proofErr w:type="spellEnd"/>
      <w:r w:rsidR="00914906">
        <w:t xml:space="preserve"> muy fuertes que es impensable en el siglo que vivimos </w:t>
      </w:r>
    </w:p>
    <w:p w:rsidR="003C2924" w:rsidRDefault="003C2924"/>
    <w:p w:rsidR="003C2924" w:rsidRDefault="003C2924">
      <w:r>
        <w:t>Un cordial saludo</w:t>
      </w:r>
    </w:p>
    <w:p w:rsidR="003C2924" w:rsidRDefault="003C2924">
      <w:r>
        <w:t>INMACULADA SENOVILLA PEREZ</w:t>
      </w:r>
    </w:p>
    <w:p w:rsidR="00BC3E08" w:rsidRDefault="00BC3E08">
      <w:r>
        <w:t>Tl-637909115</w:t>
      </w:r>
      <w:bookmarkStart w:id="0" w:name="_GoBack"/>
      <w:bookmarkEnd w:id="0"/>
    </w:p>
    <w:sectPr w:rsidR="00BC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E1"/>
    <w:rsid w:val="0000327F"/>
    <w:rsid w:val="000A1C98"/>
    <w:rsid w:val="002867F8"/>
    <w:rsid w:val="002A7865"/>
    <w:rsid w:val="002F37E1"/>
    <w:rsid w:val="0032360E"/>
    <w:rsid w:val="003539FD"/>
    <w:rsid w:val="003C2924"/>
    <w:rsid w:val="005377CD"/>
    <w:rsid w:val="005858F0"/>
    <w:rsid w:val="0066634A"/>
    <w:rsid w:val="007709C2"/>
    <w:rsid w:val="007E53D6"/>
    <w:rsid w:val="007F446D"/>
    <w:rsid w:val="00914906"/>
    <w:rsid w:val="009250B5"/>
    <w:rsid w:val="009347F5"/>
    <w:rsid w:val="00993816"/>
    <w:rsid w:val="00A17BA2"/>
    <w:rsid w:val="00A42ABE"/>
    <w:rsid w:val="00AF1E7A"/>
    <w:rsid w:val="00B75984"/>
    <w:rsid w:val="00BA400E"/>
    <w:rsid w:val="00BC3E08"/>
    <w:rsid w:val="00CD3766"/>
    <w:rsid w:val="00D77667"/>
    <w:rsid w:val="00D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2012-12-07T11:55:00Z</dcterms:created>
  <dcterms:modified xsi:type="dcterms:W3CDTF">2012-12-07T11:55:00Z</dcterms:modified>
</cp:coreProperties>
</file>