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486E1" w14:textId="77777777" w:rsidR="004F6440" w:rsidRDefault="00CE4634" w:rsidP="00CE4634">
      <w:pPr>
        <w:jc w:val="center"/>
      </w:pPr>
      <w:r>
        <w:t>CAPITULO VII</w:t>
      </w:r>
    </w:p>
    <w:p w14:paraId="42472401" w14:textId="77777777" w:rsidR="00CE4634" w:rsidRDefault="00CE4634" w:rsidP="006B12B8">
      <w:pPr>
        <w:spacing w:after="0" w:line="360" w:lineRule="auto"/>
        <w:jc w:val="center"/>
      </w:pPr>
      <w:r>
        <w:t>SECCION INFANTIL</w:t>
      </w:r>
    </w:p>
    <w:p w14:paraId="3E3D1208" w14:textId="77777777" w:rsidR="00CE4634" w:rsidRDefault="00CE4634" w:rsidP="006B12B8">
      <w:pPr>
        <w:spacing w:after="0" w:line="360" w:lineRule="auto"/>
        <w:jc w:val="both"/>
      </w:pPr>
      <w:r>
        <w:t xml:space="preserve">Artículo </w:t>
      </w:r>
      <w:proofErr w:type="spellStart"/>
      <w:r>
        <w:t>xx</w:t>
      </w:r>
      <w:proofErr w:type="spellEnd"/>
      <w:r>
        <w:t xml:space="preserve">. </w:t>
      </w:r>
      <w:r w:rsidR="00335B88">
        <w:t>Creación</w:t>
      </w:r>
      <w:r>
        <w:t xml:space="preserve"> </w:t>
      </w:r>
    </w:p>
    <w:p w14:paraId="4D4FDBF7" w14:textId="4EC59FC6" w:rsidR="00B46859" w:rsidRDefault="002562FB" w:rsidP="006B12B8">
      <w:pPr>
        <w:spacing w:after="0" w:line="360" w:lineRule="auto"/>
        <w:jc w:val="both"/>
      </w:pPr>
      <w:r>
        <w:t xml:space="preserve">Los </w:t>
      </w:r>
      <w:r w:rsidR="00E170EC">
        <w:t>menores</w:t>
      </w:r>
      <w:r w:rsidR="00FE4131">
        <w:t xml:space="preserve"> son la base fundamental para </w:t>
      </w:r>
      <w:r>
        <w:t>perpetuar</w:t>
      </w:r>
      <w:r w:rsidR="00FE4131">
        <w:t xml:space="preserve"> la vida de esta asociación. </w:t>
      </w:r>
      <w:r>
        <w:t>Nosotros, l</w:t>
      </w:r>
      <w:r w:rsidR="00B46859">
        <w:t>os socios</w:t>
      </w:r>
      <w:r>
        <w:t>,</w:t>
      </w:r>
      <w:r w:rsidR="00B46859">
        <w:t xml:space="preserve"> somos los responsables de </w:t>
      </w:r>
      <w:r w:rsidR="00FE4131">
        <w:t>plantar</w:t>
      </w:r>
      <w:r w:rsidR="00B46859">
        <w:t xml:space="preserve"> en ellos</w:t>
      </w:r>
      <w:r w:rsidR="00FE4131">
        <w:t xml:space="preserve"> la semilla </w:t>
      </w:r>
      <w:r w:rsidR="00B46859">
        <w:t xml:space="preserve">para que en el futuro quieran </w:t>
      </w:r>
      <w:r>
        <w:t xml:space="preserve">formar parte, como socios de pleno derecho, </w:t>
      </w:r>
      <w:r w:rsidR="00B54919">
        <w:t>de</w:t>
      </w:r>
      <w:r w:rsidR="00B46859">
        <w:t xml:space="preserve"> la Peña Cultural Antorcha y asuman el compromiso de perseguir los fines para lo que fue creada</w:t>
      </w:r>
      <w:r w:rsidR="00661352">
        <w:t>.</w:t>
      </w:r>
      <w:r w:rsidR="00B46859">
        <w:t xml:space="preserve"> </w:t>
      </w:r>
    </w:p>
    <w:p w14:paraId="3321942D" w14:textId="0EB1A503" w:rsidR="003E0EB0" w:rsidRDefault="00B46859" w:rsidP="006B12B8">
      <w:pPr>
        <w:spacing w:after="0" w:line="360" w:lineRule="auto"/>
        <w:jc w:val="both"/>
      </w:pPr>
      <w:r>
        <w:t>Es por ello que en la Peña Cultural Antorcha existirá una Sección Infantil a la que podrán pertenecer los infantes menores de 14 años.</w:t>
      </w:r>
    </w:p>
    <w:p w14:paraId="7213289D" w14:textId="77777777" w:rsidR="00E439A0" w:rsidRDefault="00E439A0" w:rsidP="006B12B8">
      <w:pPr>
        <w:spacing w:after="0" w:line="360" w:lineRule="auto"/>
        <w:jc w:val="both"/>
      </w:pPr>
    </w:p>
    <w:p w14:paraId="0FE34EEC" w14:textId="78B27A85" w:rsidR="003E0EB0" w:rsidRDefault="003E0EB0" w:rsidP="006B12B8">
      <w:pPr>
        <w:spacing w:after="0" w:line="360" w:lineRule="auto"/>
        <w:jc w:val="both"/>
      </w:pPr>
      <w:r>
        <w:t xml:space="preserve">Artículo </w:t>
      </w:r>
      <w:proofErr w:type="spellStart"/>
      <w:r>
        <w:t>xx</w:t>
      </w:r>
      <w:proofErr w:type="spellEnd"/>
      <w:r>
        <w:t>. Requisitos</w:t>
      </w:r>
    </w:p>
    <w:p w14:paraId="5FA1622E" w14:textId="7E5BEAC7" w:rsidR="003E0EB0" w:rsidRDefault="003E0EB0" w:rsidP="006B12B8">
      <w:pPr>
        <w:spacing w:after="0" w:line="360" w:lineRule="auto"/>
        <w:jc w:val="both"/>
      </w:pPr>
      <w:r>
        <w:t xml:space="preserve">Para </w:t>
      </w:r>
      <w:r w:rsidR="002B7DD9">
        <w:t>formar parte de la</w:t>
      </w:r>
      <w:r>
        <w:t xml:space="preserve"> Sección Infantil se deberá cumplir con los siguientes requisitos:</w:t>
      </w:r>
    </w:p>
    <w:p w14:paraId="4BDA52DE" w14:textId="77777777" w:rsidR="00E170EC" w:rsidRDefault="00E170EC" w:rsidP="00E170EC">
      <w:pPr>
        <w:pStyle w:val="Prrafodelista"/>
        <w:numPr>
          <w:ilvl w:val="0"/>
          <w:numId w:val="1"/>
        </w:numPr>
        <w:spacing w:after="0" w:line="360" w:lineRule="auto"/>
        <w:jc w:val="both"/>
      </w:pPr>
      <w:bookmarkStart w:id="0" w:name="_Hlk22581394"/>
      <w:r>
        <w:t xml:space="preserve">Deberá contar con menos de 14 años.  </w:t>
      </w:r>
    </w:p>
    <w:p w14:paraId="11B42330" w14:textId="3336230C" w:rsidR="00AD421E" w:rsidRDefault="00B54919" w:rsidP="006B12B8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El menor</w:t>
      </w:r>
      <w:r w:rsidR="00DA798A">
        <w:t>,</w:t>
      </w:r>
      <w:r>
        <w:t xml:space="preserve"> </w:t>
      </w:r>
      <w:r w:rsidR="00E170EC">
        <w:t>para pertenecer</w:t>
      </w:r>
      <w:r w:rsidR="00DA798A">
        <w:t xml:space="preserve"> a la</w:t>
      </w:r>
      <w:r w:rsidR="00E170EC">
        <w:t xml:space="preserve"> </w:t>
      </w:r>
      <w:r w:rsidR="00E170EC">
        <w:t>Sección Infantil</w:t>
      </w:r>
      <w:r w:rsidR="00DA798A">
        <w:t>,</w:t>
      </w:r>
      <w:r w:rsidR="00E170EC">
        <w:t xml:space="preserve"> </w:t>
      </w:r>
      <w:r>
        <w:t>d</w:t>
      </w:r>
      <w:r w:rsidR="00661352">
        <w:t xml:space="preserve">eberá ser </w:t>
      </w:r>
      <w:bookmarkEnd w:id="0"/>
      <w:r w:rsidR="00E170EC">
        <w:t xml:space="preserve">presentado por un socio quien deberá </w:t>
      </w:r>
      <w:r w:rsidR="00DA798A">
        <w:t>entregar en secretaría</w:t>
      </w:r>
      <w:r w:rsidR="00E170EC">
        <w:t xml:space="preserve"> una solicitud firmada</w:t>
      </w:r>
      <w:r w:rsidR="00661352">
        <w:t xml:space="preserve"> </w:t>
      </w:r>
      <w:r w:rsidR="00E170EC">
        <w:t xml:space="preserve">y a </w:t>
      </w:r>
      <w:r w:rsidR="00661352">
        <w:t xml:space="preserve">la que se acompañará </w:t>
      </w:r>
      <w:r w:rsidR="00AD421E" w:rsidRPr="00AD421E">
        <w:t>el consentimiento</w:t>
      </w:r>
      <w:r w:rsidR="00DA798A">
        <w:t xml:space="preserve"> de</w:t>
      </w:r>
      <w:r w:rsidR="00AD421E" w:rsidRPr="00AD421E">
        <w:t xml:space="preserve"> las personas que ejerzan la patria potestad o tutela</w:t>
      </w:r>
      <w:r w:rsidR="00BA50BC">
        <w:t xml:space="preserve"> </w:t>
      </w:r>
      <w:r w:rsidR="00DA798A">
        <w:t>firmado</w:t>
      </w:r>
      <w:r w:rsidR="00DA798A">
        <w:t>,</w:t>
      </w:r>
      <w:r w:rsidR="00DA798A">
        <w:t xml:space="preserve"> </w:t>
      </w:r>
      <w:r w:rsidR="00DA798A" w:rsidRPr="00AD421E">
        <w:t xml:space="preserve"> </w:t>
      </w:r>
      <w:r w:rsidR="00BA50BC">
        <w:t>para</w:t>
      </w:r>
      <w:r w:rsidR="00DA798A">
        <w:t xml:space="preserve"> que el menor pueda</w:t>
      </w:r>
      <w:r w:rsidR="00BA50BC">
        <w:t xml:space="preserve"> pertenecer a la Sección</w:t>
      </w:r>
      <w:r w:rsidR="00DA798A">
        <w:t xml:space="preserve"> Infantil</w:t>
      </w:r>
      <w:r w:rsidR="00AD421E" w:rsidRPr="00AD421E">
        <w:t>.</w:t>
      </w:r>
    </w:p>
    <w:p w14:paraId="2E485D26" w14:textId="7D6791AD" w:rsidR="00E170EC" w:rsidRDefault="00E170EC" w:rsidP="00E170EC">
      <w:pPr>
        <w:pStyle w:val="Prrafodelista"/>
        <w:spacing w:after="0" w:line="360" w:lineRule="auto"/>
        <w:ind w:left="1416"/>
        <w:jc w:val="both"/>
      </w:pPr>
      <w:r>
        <w:t>El Socio s</w:t>
      </w:r>
      <w:r w:rsidRPr="00E170EC">
        <w:t xml:space="preserve">erá el responsable de mantener informado al tutor o tutores de las actividades en las que participará el menor, sin perjuicio de </w:t>
      </w:r>
      <w:r>
        <w:t xml:space="preserve">que la Asociación pueda exigir </w:t>
      </w:r>
      <w:r w:rsidRPr="00E170EC">
        <w:t>el consentimiento</w:t>
      </w:r>
      <w:r>
        <w:t xml:space="preserve"> debido</w:t>
      </w:r>
      <w:r w:rsidRPr="00E170EC">
        <w:t xml:space="preserve"> para participar en </w:t>
      </w:r>
      <w:r>
        <w:t xml:space="preserve">alguna de ellas, </w:t>
      </w:r>
      <w:r w:rsidRPr="00E170EC">
        <w:t>si fuera necesario</w:t>
      </w:r>
    </w:p>
    <w:p w14:paraId="24B1DFB8" w14:textId="20F3A872" w:rsidR="003E0EB0" w:rsidRDefault="00AD421E" w:rsidP="006B12B8">
      <w:pPr>
        <w:spacing w:after="0" w:line="360" w:lineRule="auto"/>
        <w:jc w:val="both"/>
      </w:pPr>
      <w:r>
        <w:t>Ar</w:t>
      </w:r>
      <w:bookmarkStart w:id="1" w:name="_GoBack"/>
      <w:bookmarkEnd w:id="1"/>
      <w:r>
        <w:t xml:space="preserve">tículo </w:t>
      </w:r>
      <w:proofErr w:type="spellStart"/>
      <w:r>
        <w:t>xx</w:t>
      </w:r>
      <w:proofErr w:type="spellEnd"/>
      <w:r>
        <w:t xml:space="preserve">. Fines </w:t>
      </w:r>
    </w:p>
    <w:p w14:paraId="49216392" w14:textId="0AADB690" w:rsidR="00BA50BC" w:rsidRDefault="00BA50BC" w:rsidP="006B12B8">
      <w:pPr>
        <w:spacing w:after="0" w:line="360" w:lineRule="auto"/>
        <w:jc w:val="both"/>
      </w:pPr>
      <w:r>
        <w:t>Los fines de la Sección Infantil serán los siguientes:</w:t>
      </w:r>
    </w:p>
    <w:p w14:paraId="23BEF824" w14:textId="3C30908D" w:rsidR="00BA50BC" w:rsidRDefault="00BA50BC" w:rsidP="006B12B8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 xml:space="preserve">Infundir en el menor el deseo </w:t>
      </w:r>
      <w:r w:rsidR="006D5629">
        <w:t>de</w:t>
      </w:r>
      <w:r>
        <w:t xml:space="preserve"> pertenecer a la Asociación.</w:t>
      </w:r>
    </w:p>
    <w:p w14:paraId="0D87B93E" w14:textId="77777777" w:rsidR="006D5629" w:rsidRDefault="00BA50BC" w:rsidP="006B12B8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 xml:space="preserve">Reforzar </w:t>
      </w:r>
      <w:r w:rsidR="006D5629">
        <w:t>los valores cristianos que marcan la vida de la Asociación.</w:t>
      </w:r>
    </w:p>
    <w:p w14:paraId="590ED0A6" w14:textId="4A38CDD2" w:rsidR="006D5629" w:rsidRDefault="00E170EC" w:rsidP="006B12B8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Transmitir</w:t>
      </w:r>
      <w:r w:rsidR="006D5629">
        <w:t xml:space="preserve"> la importancia de la sincera y cristiana amistad entre las personas.</w:t>
      </w:r>
    </w:p>
    <w:p w14:paraId="45415FCB" w14:textId="2761E05A" w:rsidR="00BA50BC" w:rsidRDefault="006D5629" w:rsidP="006B12B8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Enseñar lo importante de ser solidario</w:t>
      </w:r>
      <w:r w:rsidR="00BA50BC">
        <w:t xml:space="preserve"> </w:t>
      </w:r>
      <w:r>
        <w:t>de forma que suscite en el menor el deseo</w:t>
      </w:r>
      <w:r w:rsidR="005F7CE8">
        <w:t xml:space="preserve"> </w:t>
      </w:r>
      <w:r>
        <w:t>de ayudar al prójimo.</w:t>
      </w:r>
      <w:r w:rsidR="00BA50BC">
        <w:t xml:space="preserve"> </w:t>
      </w:r>
    </w:p>
    <w:p w14:paraId="77BCA5B0" w14:textId="20E79E9D" w:rsidR="003E0EB0" w:rsidRDefault="005F7CE8" w:rsidP="006B12B8">
      <w:pPr>
        <w:spacing w:after="0" w:line="360" w:lineRule="auto"/>
        <w:ind w:left="705"/>
        <w:jc w:val="both"/>
      </w:pPr>
      <w:r>
        <w:t>Con objeto de lograr la consecución de los citados fines se desarrollarán actividades propias de niños, supervisadas por un socio, como pueden ser:</w:t>
      </w:r>
    </w:p>
    <w:p w14:paraId="70BCB018" w14:textId="4F879853" w:rsidR="005F7CE8" w:rsidRDefault="005F7CE8" w:rsidP="006B12B8">
      <w:pPr>
        <w:pStyle w:val="Prrafodelista"/>
        <w:numPr>
          <w:ilvl w:val="0"/>
          <w:numId w:val="3"/>
        </w:numPr>
        <w:spacing w:after="0" w:line="360" w:lineRule="auto"/>
        <w:jc w:val="both"/>
      </w:pPr>
      <w:r>
        <w:t>Celebración de juegos infantiles</w:t>
      </w:r>
      <w:r w:rsidR="00BE4A56">
        <w:t xml:space="preserve"> dentro o fuera de las instalaciones de la asocia</w:t>
      </w:r>
      <w:r w:rsidR="00C1457C">
        <w:t>c</w:t>
      </w:r>
      <w:r w:rsidR="00BE4A56">
        <w:t>ión</w:t>
      </w:r>
      <w:r>
        <w:t>.</w:t>
      </w:r>
    </w:p>
    <w:p w14:paraId="7F6377A0" w14:textId="3EEB5E9F" w:rsidR="005F7CE8" w:rsidRDefault="005F7CE8" w:rsidP="006B12B8">
      <w:pPr>
        <w:pStyle w:val="Prrafodelista"/>
        <w:numPr>
          <w:ilvl w:val="0"/>
          <w:numId w:val="3"/>
        </w:numPr>
        <w:spacing w:after="0" w:line="360" w:lineRule="auto"/>
        <w:jc w:val="both"/>
      </w:pPr>
      <w:r>
        <w:t>Entretenimientos a</w:t>
      </w:r>
      <w:r w:rsidR="002B7DD9">
        <w:t>u</w:t>
      </w:r>
      <w:r>
        <w:t>diovisuales</w:t>
      </w:r>
      <w:r w:rsidR="00DA798A">
        <w:t>.</w:t>
      </w:r>
    </w:p>
    <w:p w14:paraId="37AF61A8" w14:textId="77777777" w:rsidR="00381CB4" w:rsidRDefault="00381CB4" w:rsidP="006B12B8">
      <w:pPr>
        <w:pStyle w:val="Prrafodelista"/>
        <w:numPr>
          <w:ilvl w:val="0"/>
          <w:numId w:val="3"/>
        </w:numPr>
        <w:spacing w:after="0" w:line="360" w:lineRule="auto"/>
        <w:jc w:val="both"/>
      </w:pPr>
      <w:r>
        <w:t xml:space="preserve">Talleres encaminados a </w:t>
      </w:r>
      <w:r w:rsidRPr="005F7CE8">
        <w:t>trabajar y mejorar la capacidad del lenguaje y de escritura</w:t>
      </w:r>
      <w:r>
        <w:t>.</w:t>
      </w:r>
      <w:r w:rsidRPr="005F7CE8">
        <w:t xml:space="preserve"> </w:t>
      </w:r>
    </w:p>
    <w:p w14:paraId="5A10E8C8" w14:textId="77777777" w:rsidR="00381CB4" w:rsidRDefault="00381CB4" w:rsidP="006B12B8">
      <w:pPr>
        <w:pStyle w:val="Prrafodelista"/>
        <w:numPr>
          <w:ilvl w:val="0"/>
          <w:numId w:val="3"/>
        </w:numPr>
        <w:spacing w:after="0" w:line="360" w:lineRule="auto"/>
        <w:jc w:val="both"/>
      </w:pPr>
      <w:r>
        <w:t>Talleres de pintura y colorear. Etc..</w:t>
      </w:r>
    </w:p>
    <w:p w14:paraId="70117340" w14:textId="77777777" w:rsidR="00E439A0" w:rsidRDefault="00E439A0" w:rsidP="006317C4">
      <w:pPr>
        <w:spacing w:before="120" w:after="120" w:line="360" w:lineRule="auto"/>
        <w:jc w:val="both"/>
      </w:pPr>
    </w:p>
    <w:p w14:paraId="140A0126" w14:textId="640A093E" w:rsidR="00D619F1" w:rsidRDefault="00E36779" w:rsidP="006317C4">
      <w:pPr>
        <w:spacing w:before="120" w:after="120" w:line="360" w:lineRule="auto"/>
        <w:jc w:val="both"/>
      </w:pPr>
      <w:r>
        <w:t>REDACCION FINAL UNA VEZ ACORDADO EN JUNTA DE 220CT19 SU CONTENIDO.</w:t>
      </w:r>
    </w:p>
    <w:sectPr w:rsidR="00D619F1" w:rsidSect="00B4373A">
      <w:pgSz w:w="11906" w:h="16838"/>
      <w:pgMar w:top="1417" w:right="1558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78C1"/>
    <w:multiLevelType w:val="hybridMultilevel"/>
    <w:tmpl w:val="23886D4C"/>
    <w:lvl w:ilvl="0" w:tplc="EE7ED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F10ABD"/>
    <w:multiLevelType w:val="hybridMultilevel"/>
    <w:tmpl w:val="C8D4205A"/>
    <w:lvl w:ilvl="0" w:tplc="6838CD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8037794"/>
    <w:multiLevelType w:val="hybridMultilevel"/>
    <w:tmpl w:val="4DC62026"/>
    <w:lvl w:ilvl="0" w:tplc="D096A6C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34"/>
    <w:rsid w:val="00071D58"/>
    <w:rsid w:val="000C6DFF"/>
    <w:rsid w:val="002562FB"/>
    <w:rsid w:val="002B7DD9"/>
    <w:rsid w:val="00335B88"/>
    <w:rsid w:val="00381CB4"/>
    <w:rsid w:val="003E0EB0"/>
    <w:rsid w:val="00432642"/>
    <w:rsid w:val="004836CA"/>
    <w:rsid w:val="004F3DB7"/>
    <w:rsid w:val="004F6440"/>
    <w:rsid w:val="005F7CE8"/>
    <w:rsid w:val="006317C4"/>
    <w:rsid w:val="00661352"/>
    <w:rsid w:val="006A601F"/>
    <w:rsid w:val="006B12B8"/>
    <w:rsid w:val="006D5629"/>
    <w:rsid w:val="009066FA"/>
    <w:rsid w:val="00AA17BE"/>
    <w:rsid w:val="00AD421E"/>
    <w:rsid w:val="00B4373A"/>
    <w:rsid w:val="00B46859"/>
    <w:rsid w:val="00B54919"/>
    <w:rsid w:val="00BA50BC"/>
    <w:rsid w:val="00BC27C4"/>
    <w:rsid w:val="00BE4A56"/>
    <w:rsid w:val="00C1457C"/>
    <w:rsid w:val="00CC29AA"/>
    <w:rsid w:val="00CE4634"/>
    <w:rsid w:val="00D22604"/>
    <w:rsid w:val="00D619F1"/>
    <w:rsid w:val="00DA798A"/>
    <w:rsid w:val="00DF46EE"/>
    <w:rsid w:val="00E170EC"/>
    <w:rsid w:val="00E36779"/>
    <w:rsid w:val="00E439A0"/>
    <w:rsid w:val="00F84355"/>
    <w:rsid w:val="00F878DF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A569"/>
  <w15:chartTrackingRefBased/>
  <w15:docId w15:val="{8204E053-73ED-4EA3-A510-DBE6C69E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SEVILLA</dc:creator>
  <cp:keywords/>
  <dc:description/>
  <cp:lastModifiedBy>EQUIPO SEVILLA</cp:lastModifiedBy>
  <cp:revision>6</cp:revision>
  <dcterms:created xsi:type="dcterms:W3CDTF">2019-10-22T20:17:00Z</dcterms:created>
  <dcterms:modified xsi:type="dcterms:W3CDTF">2019-10-22T21:19:00Z</dcterms:modified>
</cp:coreProperties>
</file>